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B597" w14:textId="78A2724C" w:rsidR="003858C1" w:rsidRPr="00F653F4" w:rsidRDefault="003858C1" w:rsidP="000D4D69">
      <w:pPr>
        <w:jc w:val="center"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s-419"/>
        </w:rPr>
      </w:pPr>
      <w:r w:rsidRPr="00F653F4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  <w:lang w:val="es-419"/>
        </w:rPr>
        <w:t>Actas de reuniones de seguridad</w:t>
      </w:r>
    </w:p>
    <w:p w14:paraId="1C38051A" w14:textId="49CC0D30" w:rsidR="00E44470" w:rsidRPr="00E44470" w:rsidRDefault="00E44470" w:rsidP="00E44470">
      <w:pPr>
        <w:rPr>
          <w:lang w:val="es-ES"/>
        </w:rPr>
      </w:pPr>
      <w:r w:rsidRPr="00E44470">
        <w:rPr>
          <w:b/>
          <w:bCs/>
          <w:lang w:val="es-ES"/>
        </w:rPr>
        <w:t>Fecha:</w:t>
      </w:r>
      <w:r w:rsidRPr="00E44470">
        <w:rPr>
          <w:lang w:val="es-ES"/>
        </w:rPr>
        <w:t xml:space="preserve"> [Fecha de la reunión]</w:t>
      </w:r>
      <w:r w:rsidRPr="00E44470">
        <w:rPr>
          <w:lang w:val="es-ES"/>
        </w:rPr>
        <w:br/>
      </w:r>
      <w:r w:rsidRPr="00E44470">
        <w:rPr>
          <w:b/>
          <w:bCs/>
          <w:lang w:val="es-ES"/>
        </w:rPr>
        <w:t>Hora de inicio:</w:t>
      </w:r>
      <w:r w:rsidRPr="00E44470">
        <w:rPr>
          <w:lang w:val="es-ES"/>
        </w:rPr>
        <w:t xml:space="preserve"> [Hora de inicio]</w:t>
      </w:r>
      <w:r w:rsidRPr="00E44470">
        <w:rPr>
          <w:lang w:val="es-ES"/>
        </w:rPr>
        <w:br/>
      </w:r>
      <w:r w:rsidRPr="00E44470">
        <w:rPr>
          <w:b/>
          <w:bCs/>
          <w:lang w:val="es-ES"/>
        </w:rPr>
        <w:t>Hora de cierre:</w:t>
      </w:r>
      <w:r w:rsidRPr="00E44470">
        <w:rPr>
          <w:lang w:val="es-ES"/>
        </w:rPr>
        <w:t xml:space="preserve"> [Hora de cierre]</w:t>
      </w:r>
      <w:r w:rsidRPr="00E44470">
        <w:rPr>
          <w:lang w:val="es-ES"/>
        </w:rPr>
        <w:br/>
      </w:r>
      <w:r w:rsidRPr="00E44470">
        <w:rPr>
          <w:b/>
          <w:bCs/>
          <w:lang w:val="es-ES"/>
        </w:rPr>
        <w:t>Lugar:</w:t>
      </w:r>
      <w:r w:rsidRPr="00E44470">
        <w:rPr>
          <w:lang w:val="es-ES"/>
        </w:rPr>
        <w:t xml:space="preserve"> [Ubicación de la reunión]</w:t>
      </w:r>
      <w:r w:rsidRPr="00E44470">
        <w:rPr>
          <w:lang w:val="es-ES"/>
        </w:rPr>
        <w:br/>
      </w:r>
      <w:r w:rsidRPr="00E44470">
        <w:rPr>
          <w:b/>
          <w:bCs/>
          <w:lang w:val="es-ES"/>
        </w:rPr>
        <w:t>Asistentes:</w:t>
      </w:r>
    </w:p>
    <w:p w14:paraId="2C286DBE" w14:textId="77777777" w:rsidR="00E44470" w:rsidRPr="00E44470" w:rsidRDefault="00E44470" w:rsidP="00E44470">
      <w:pPr>
        <w:numPr>
          <w:ilvl w:val="0"/>
          <w:numId w:val="10"/>
        </w:numPr>
        <w:rPr>
          <w:lang w:val="es-ES"/>
        </w:rPr>
      </w:pPr>
      <w:r w:rsidRPr="00E44470">
        <w:rPr>
          <w:lang w:val="es-ES"/>
        </w:rPr>
        <w:t>[Nombre y cargo]</w:t>
      </w:r>
    </w:p>
    <w:p w14:paraId="2606EDD0" w14:textId="77777777" w:rsidR="00E44470" w:rsidRPr="00E44470" w:rsidRDefault="00E44470" w:rsidP="00E44470">
      <w:pPr>
        <w:numPr>
          <w:ilvl w:val="0"/>
          <w:numId w:val="10"/>
        </w:numPr>
        <w:rPr>
          <w:lang w:val="es-ES"/>
        </w:rPr>
      </w:pPr>
      <w:r w:rsidRPr="00E44470">
        <w:rPr>
          <w:lang w:val="es-ES"/>
        </w:rPr>
        <w:t>[Nombre y cargo]</w:t>
      </w:r>
    </w:p>
    <w:p w14:paraId="72DE0B97" w14:textId="77777777" w:rsidR="00E44470" w:rsidRPr="00E44470" w:rsidRDefault="00E44470" w:rsidP="00E44470">
      <w:pPr>
        <w:numPr>
          <w:ilvl w:val="0"/>
          <w:numId w:val="10"/>
        </w:numPr>
        <w:rPr>
          <w:lang w:val="es-ES"/>
        </w:rPr>
      </w:pPr>
      <w:r w:rsidRPr="00E44470">
        <w:rPr>
          <w:lang w:val="es-ES"/>
        </w:rPr>
        <w:t>[Nombre y cargo]</w:t>
      </w:r>
      <w:r w:rsidRPr="00E44470">
        <w:rPr>
          <w:lang w:val="es-ES"/>
        </w:rPr>
        <w:br/>
        <w:t>...</w:t>
      </w:r>
    </w:p>
    <w:p w14:paraId="4B6FA78D" w14:textId="77777777" w:rsidR="00E44470" w:rsidRPr="00E44470" w:rsidRDefault="00E44470" w:rsidP="00E44470">
      <w:pPr>
        <w:rPr>
          <w:lang w:val="es-ES"/>
        </w:rPr>
      </w:pPr>
      <w:r w:rsidRPr="00E44470">
        <w:rPr>
          <w:b/>
          <w:bCs/>
          <w:lang w:val="es-ES"/>
        </w:rPr>
        <w:t>Presidida por:</w:t>
      </w:r>
      <w:r w:rsidRPr="00E44470">
        <w:rPr>
          <w:lang w:val="es-ES"/>
        </w:rPr>
        <w:t xml:space="preserve"> [Nombre de la persona que preside la reunión]</w:t>
      </w:r>
      <w:r w:rsidRPr="00E44470">
        <w:rPr>
          <w:lang w:val="es-ES"/>
        </w:rPr>
        <w:br/>
      </w:r>
      <w:r w:rsidRPr="00E44470">
        <w:rPr>
          <w:b/>
          <w:bCs/>
          <w:lang w:val="es-ES"/>
        </w:rPr>
        <w:t>Objetivo de la reunión:</w:t>
      </w:r>
      <w:r w:rsidRPr="00E44470">
        <w:rPr>
          <w:lang w:val="es-ES"/>
        </w:rPr>
        <w:t xml:space="preserve"> Revisión de temas relacionados con la seguridad y salud ocupacional, medidas preventivas y correctivas, seguimiento de incidentes y cumplimiento de la ISO 45001.</w:t>
      </w:r>
    </w:p>
    <w:p w14:paraId="157BA444" w14:textId="6CE26CF3" w:rsidR="00E44470" w:rsidRPr="00E44470" w:rsidRDefault="00E44470" w:rsidP="00E44470">
      <w:pPr>
        <w:rPr>
          <w:lang w:val="es-ES"/>
        </w:rPr>
      </w:pPr>
    </w:p>
    <w:p w14:paraId="43598897" w14:textId="77777777" w:rsidR="00E44470" w:rsidRPr="00E44470" w:rsidRDefault="00E44470" w:rsidP="00E44470">
      <w:pPr>
        <w:rPr>
          <w:b/>
          <w:bCs/>
          <w:lang w:val="es-ES"/>
        </w:rPr>
      </w:pPr>
      <w:r w:rsidRPr="00E44470">
        <w:rPr>
          <w:b/>
          <w:bCs/>
          <w:lang w:val="es-ES"/>
        </w:rPr>
        <w:t>Temas tratados:</w:t>
      </w:r>
    </w:p>
    <w:p w14:paraId="5CD9D20F" w14:textId="77777777" w:rsidR="00E44470" w:rsidRPr="00E44470" w:rsidRDefault="00E44470" w:rsidP="00E44470">
      <w:pPr>
        <w:numPr>
          <w:ilvl w:val="0"/>
          <w:numId w:val="11"/>
        </w:numPr>
        <w:rPr>
          <w:lang w:val="es-ES"/>
        </w:rPr>
      </w:pPr>
      <w:r w:rsidRPr="00E44470">
        <w:rPr>
          <w:b/>
          <w:bCs/>
          <w:lang w:val="es-ES"/>
        </w:rPr>
        <w:t>Revisión de incidentes y accidentes recientes:</w:t>
      </w:r>
    </w:p>
    <w:p w14:paraId="2B5C750C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[Descripción de los incidentes ocurridos]</w:t>
      </w:r>
    </w:p>
    <w:p w14:paraId="150320E8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[Acciones tomadas, responsables y plazos]</w:t>
      </w:r>
    </w:p>
    <w:p w14:paraId="34122C10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[Plan de acción para evitar recurrencias]</w:t>
      </w:r>
    </w:p>
    <w:p w14:paraId="38313C1A" w14:textId="77777777" w:rsidR="00E44470" w:rsidRPr="00E44470" w:rsidRDefault="00E44470" w:rsidP="00E44470">
      <w:pPr>
        <w:numPr>
          <w:ilvl w:val="0"/>
          <w:numId w:val="11"/>
        </w:numPr>
        <w:rPr>
          <w:lang w:val="es-ES"/>
        </w:rPr>
      </w:pPr>
      <w:r w:rsidRPr="00E44470">
        <w:rPr>
          <w:b/>
          <w:bCs/>
          <w:lang w:val="es-ES"/>
        </w:rPr>
        <w:t>Evaluación de riesgos y condiciones de trabajo:</w:t>
      </w:r>
    </w:p>
    <w:p w14:paraId="53DB8690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[Identificación de nuevos riesgos en el entorno laboral]</w:t>
      </w:r>
    </w:p>
    <w:p w14:paraId="27C62957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[Revisión de la evaluación de riesgos actual]</w:t>
      </w:r>
    </w:p>
    <w:p w14:paraId="782CBF13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[Medidas de control necesarias]</w:t>
      </w:r>
    </w:p>
    <w:p w14:paraId="67AB3F40" w14:textId="77777777" w:rsidR="00E44470" w:rsidRPr="00E44470" w:rsidRDefault="00E44470" w:rsidP="00E44470">
      <w:pPr>
        <w:numPr>
          <w:ilvl w:val="0"/>
          <w:numId w:val="11"/>
        </w:numPr>
        <w:rPr>
          <w:lang w:val="es-ES"/>
        </w:rPr>
      </w:pPr>
      <w:r w:rsidRPr="00E44470">
        <w:rPr>
          <w:b/>
          <w:bCs/>
          <w:lang w:val="es-ES"/>
        </w:rPr>
        <w:t>Cumplimiento de la legislación vigente en materia de seguridad y salud:</w:t>
      </w:r>
    </w:p>
    <w:p w14:paraId="2FA66420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[Actualizaciones sobre normativas aplicables]</w:t>
      </w:r>
    </w:p>
    <w:p w14:paraId="1D5BEC5B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[Acciones correctivas si hay incumplimiento]</w:t>
      </w:r>
    </w:p>
    <w:p w14:paraId="6A871288" w14:textId="77777777" w:rsidR="00E44470" w:rsidRPr="00E44470" w:rsidRDefault="00E44470" w:rsidP="00E44470">
      <w:pPr>
        <w:numPr>
          <w:ilvl w:val="0"/>
          <w:numId w:val="11"/>
        </w:numPr>
        <w:rPr>
          <w:lang w:val="es-ES"/>
        </w:rPr>
      </w:pPr>
      <w:r w:rsidRPr="00E44470">
        <w:rPr>
          <w:b/>
          <w:bCs/>
          <w:lang w:val="es-ES"/>
        </w:rPr>
        <w:t>Formación y capacitación en seguridad:</w:t>
      </w:r>
    </w:p>
    <w:p w14:paraId="5ADEE371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lastRenderedPageBreak/>
        <w:t>[Programas de formación realizados y pendientes]</w:t>
      </w:r>
    </w:p>
    <w:p w14:paraId="33C83F71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[Fechas para próximos entrenamientos]</w:t>
      </w:r>
    </w:p>
    <w:p w14:paraId="2436A047" w14:textId="77777777" w:rsidR="00E44470" w:rsidRPr="00E44470" w:rsidRDefault="00E44470" w:rsidP="00E44470">
      <w:pPr>
        <w:numPr>
          <w:ilvl w:val="0"/>
          <w:numId w:val="11"/>
        </w:numPr>
        <w:rPr>
          <w:lang w:val="es-ES"/>
        </w:rPr>
      </w:pPr>
      <w:r w:rsidRPr="00E44470">
        <w:rPr>
          <w:b/>
          <w:bCs/>
          <w:lang w:val="es-ES"/>
        </w:rPr>
        <w:t>Revisión de medidas correctivas y preventivas previas:</w:t>
      </w:r>
    </w:p>
    <w:p w14:paraId="5EAF8F8B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[Evaluación de la efectividad de las acciones previas]</w:t>
      </w:r>
    </w:p>
    <w:p w14:paraId="1022B9D7" w14:textId="77777777" w:rsidR="00E44470" w:rsidRPr="00E44470" w:rsidRDefault="00E44470" w:rsidP="00E44470">
      <w:pPr>
        <w:numPr>
          <w:ilvl w:val="1"/>
          <w:numId w:val="11"/>
        </w:numPr>
        <w:rPr>
          <w:lang w:val="es-ES"/>
        </w:rPr>
      </w:pPr>
      <w:r w:rsidRPr="00E44470">
        <w:rPr>
          <w:lang w:val="es-ES"/>
        </w:rPr>
        <w:t>[Nuevas acciones propuestas]</w:t>
      </w:r>
    </w:p>
    <w:p w14:paraId="1F4027A0" w14:textId="77777777" w:rsidR="00E44470" w:rsidRPr="00E44470" w:rsidRDefault="00E44470" w:rsidP="00E44470">
      <w:pPr>
        <w:numPr>
          <w:ilvl w:val="0"/>
          <w:numId w:val="11"/>
        </w:numPr>
        <w:rPr>
          <w:lang w:val="es-ES"/>
        </w:rPr>
      </w:pPr>
      <w:r w:rsidRPr="00E44470">
        <w:rPr>
          <w:b/>
          <w:bCs/>
          <w:lang w:val="es-ES"/>
        </w:rPr>
        <w:t>Otros temas generales relacionados con la seguridad y salud ocupacional.</w:t>
      </w:r>
    </w:p>
    <w:p w14:paraId="7B3CF9A4" w14:textId="718A977C" w:rsidR="00E44470" w:rsidRPr="00E44470" w:rsidRDefault="00E44470" w:rsidP="00E44470">
      <w:pPr>
        <w:rPr>
          <w:lang w:val="es-ES"/>
        </w:rPr>
      </w:pPr>
    </w:p>
    <w:p w14:paraId="6D420495" w14:textId="77777777" w:rsidR="00E44470" w:rsidRPr="00E44470" w:rsidRDefault="00E44470" w:rsidP="00E44470">
      <w:pPr>
        <w:rPr>
          <w:b/>
          <w:bCs/>
          <w:lang w:val="es-ES"/>
        </w:rPr>
      </w:pPr>
      <w:r w:rsidRPr="00E44470">
        <w:rPr>
          <w:b/>
          <w:bCs/>
          <w:lang w:val="es-ES"/>
        </w:rPr>
        <w:t>Acciones acordadas:</w:t>
      </w:r>
    </w:p>
    <w:p w14:paraId="18B6B9A6" w14:textId="77777777" w:rsidR="00E44470" w:rsidRPr="00E44470" w:rsidRDefault="00E44470" w:rsidP="00E44470">
      <w:pPr>
        <w:numPr>
          <w:ilvl w:val="0"/>
          <w:numId w:val="12"/>
        </w:numPr>
        <w:rPr>
          <w:lang w:val="es-ES"/>
        </w:rPr>
      </w:pPr>
      <w:r w:rsidRPr="00E44470">
        <w:rPr>
          <w:b/>
          <w:bCs/>
          <w:lang w:val="es-ES"/>
        </w:rPr>
        <w:t>Acción 1:</w:t>
      </w:r>
      <w:r w:rsidRPr="00E44470">
        <w:rPr>
          <w:lang w:val="es-ES"/>
        </w:rPr>
        <w:t xml:space="preserve"> [Descripción de la acción, responsable y fecha límite]</w:t>
      </w:r>
    </w:p>
    <w:p w14:paraId="34FCCFF9" w14:textId="77777777" w:rsidR="00E44470" w:rsidRPr="00E44470" w:rsidRDefault="00E44470" w:rsidP="00E44470">
      <w:pPr>
        <w:numPr>
          <w:ilvl w:val="0"/>
          <w:numId w:val="12"/>
        </w:numPr>
        <w:rPr>
          <w:lang w:val="es-ES"/>
        </w:rPr>
      </w:pPr>
      <w:r w:rsidRPr="00E44470">
        <w:rPr>
          <w:b/>
          <w:bCs/>
          <w:lang w:val="es-ES"/>
        </w:rPr>
        <w:t>Acción 2:</w:t>
      </w:r>
      <w:r w:rsidRPr="00E44470">
        <w:rPr>
          <w:lang w:val="es-ES"/>
        </w:rPr>
        <w:t xml:space="preserve"> [Descripción de la acción, responsable y fecha límite]</w:t>
      </w:r>
    </w:p>
    <w:p w14:paraId="61C365E9" w14:textId="419AFA8C" w:rsidR="00E44470" w:rsidRPr="00E44470" w:rsidRDefault="00E44470" w:rsidP="00E44470">
      <w:pPr>
        <w:numPr>
          <w:ilvl w:val="0"/>
          <w:numId w:val="12"/>
        </w:numPr>
        <w:rPr>
          <w:lang w:val="es-ES"/>
        </w:rPr>
      </w:pPr>
      <w:r w:rsidRPr="00E44470">
        <w:rPr>
          <w:b/>
          <w:bCs/>
          <w:lang w:val="es-ES"/>
        </w:rPr>
        <w:t>Acción 3:</w:t>
      </w:r>
      <w:r w:rsidRPr="00E44470">
        <w:rPr>
          <w:lang w:val="es-ES"/>
        </w:rPr>
        <w:t xml:space="preserve"> [Descripción de la acción, responsable y fecha límite]</w:t>
      </w:r>
      <w:r w:rsidRPr="00E44470">
        <w:rPr>
          <w:lang w:val="es-ES"/>
        </w:rPr>
        <w:br/>
      </w:r>
    </w:p>
    <w:p w14:paraId="20298F69" w14:textId="1CF0167A" w:rsidR="00E44470" w:rsidRPr="00E44470" w:rsidRDefault="00E44470" w:rsidP="00E44470">
      <w:pPr>
        <w:rPr>
          <w:lang w:val="es-ES"/>
        </w:rPr>
      </w:pPr>
    </w:p>
    <w:p w14:paraId="756F7AF8" w14:textId="77777777" w:rsidR="00E44470" w:rsidRPr="00E44470" w:rsidRDefault="00E44470" w:rsidP="00E44470">
      <w:pPr>
        <w:rPr>
          <w:b/>
          <w:bCs/>
          <w:lang w:val="es-ES"/>
        </w:rPr>
      </w:pPr>
      <w:r w:rsidRPr="00E44470">
        <w:rPr>
          <w:b/>
          <w:bCs/>
          <w:lang w:val="es-ES"/>
        </w:rPr>
        <w:t>Próxima reunión:</w:t>
      </w:r>
    </w:p>
    <w:p w14:paraId="50CD7567" w14:textId="77777777" w:rsidR="00E44470" w:rsidRPr="00E44470" w:rsidRDefault="00E44470" w:rsidP="00E44470">
      <w:pPr>
        <w:numPr>
          <w:ilvl w:val="0"/>
          <w:numId w:val="13"/>
        </w:numPr>
        <w:rPr>
          <w:lang w:val="es-ES"/>
        </w:rPr>
      </w:pPr>
      <w:r w:rsidRPr="00E44470">
        <w:rPr>
          <w:b/>
          <w:bCs/>
          <w:lang w:val="es-ES"/>
        </w:rPr>
        <w:t>Fecha:</w:t>
      </w:r>
      <w:r w:rsidRPr="00E44470">
        <w:rPr>
          <w:lang w:val="es-ES"/>
        </w:rPr>
        <w:t xml:space="preserve"> [Fecha de la próxima reunión]</w:t>
      </w:r>
    </w:p>
    <w:p w14:paraId="751DCD40" w14:textId="77777777" w:rsidR="00E44470" w:rsidRPr="00E44470" w:rsidRDefault="00E44470" w:rsidP="00E44470">
      <w:pPr>
        <w:numPr>
          <w:ilvl w:val="0"/>
          <w:numId w:val="13"/>
        </w:numPr>
        <w:rPr>
          <w:lang w:val="es-ES"/>
        </w:rPr>
      </w:pPr>
      <w:r w:rsidRPr="00E44470">
        <w:rPr>
          <w:b/>
          <w:bCs/>
          <w:lang w:val="es-ES"/>
        </w:rPr>
        <w:t>Objetivo:</w:t>
      </w:r>
      <w:r w:rsidRPr="00E44470">
        <w:rPr>
          <w:lang w:val="es-ES"/>
        </w:rPr>
        <w:t xml:space="preserve"> [Objetivos para la próxima reunión]</w:t>
      </w:r>
    </w:p>
    <w:p w14:paraId="1358127A" w14:textId="77777777" w:rsidR="00E44470" w:rsidRPr="00E44470" w:rsidRDefault="00E44470" w:rsidP="00E44470">
      <w:pPr>
        <w:rPr>
          <w:lang w:val="es-ES"/>
        </w:rPr>
      </w:pPr>
      <w:r w:rsidRPr="00E44470">
        <w:rPr>
          <w:b/>
          <w:bCs/>
          <w:lang w:val="es-ES"/>
        </w:rPr>
        <w:t>Firma de los asistentes:</w:t>
      </w:r>
    </w:p>
    <w:p w14:paraId="34C9A079" w14:textId="77777777" w:rsidR="00E44470" w:rsidRDefault="00E44470" w:rsidP="00E44470">
      <w:pPr>
        <w:numPr>
          <w:ilvl w:val="0"/>
          <w:numId w:val="14"/>
        </w:numPr>
        <w:rPr>
          <w:lang w:val="es-ES"/>
        </w:rPr>
      </w:pPr>
      <w:r w:rsidRPr="00E44470">
        <w:rPr>
          <w:lang w:val="es-ES"/>
        </w:rPr>
        <w:t>[Nombre, firma y cargo de cada asistente]</w:t>
      </w:r>
    </w:p>
    <w:p w14:paraId="4BF44504" w14:textId="77777777" w:rsidR="002031D3" w:rsidRPr="00E44470" w:rsidRDefault="002031D3" w:rsidP="002031D3">
      <w:pPr>
        <w:ind w:left="720"/>
        <w:rPr>
          <w:lang w:val="es-ES"/>
        </w:rPr>
      </w:pPr>
    </w:p>
    <w:tbl>
      <w:tblPr>
        <w:tblStyle w:val="GridTable1Light"/>
        <w:tblW w:w="9542" w:type="dxa"/>
        <w:tblLook w:val="04A0" w:firstRow="1" w:lastRow="0" w:firstColumn="1" w:lastColumn="0" w:noHBand="0" w:noVBand="1"/>
      </w:tblPr>
      <w:tblGrid>
        <w:gridCol w:w="1385"/>
        <w:gridCol w:w="1776"/>
        <w:gridCol w:w="4527"/>
        <w:gridCol w:w="1854"/>
      </w:tblGrid>
      <w:tr w:rsidR="002031D3" w14:paraId="7A05AAEF" w14:textId="77777777" w:rsidTr="002031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35EC33B4" w14:textId="77777777" w:rsidR="002031D3" w:rsidRDefault="002031D3" w:rsidP="006F41BA">
            <w:pPr>
              <w:rPr>
                <w:lang w:val="es-419"/>
              </w:rPr>
            </w:pPr>
            <w:r>
              <w:rPr>
                <w:lang w:val="es-419"/>
              </w:rPr>
              <w:t>Versión</w:t>
            </w:r>
          </w:p>
        </w:tc>
        <w:tc>
          <w:tcPr>
            <w:tcW w:w="1776" w:type="dxa"/>
          </w:tcPr>
          <w:p w14:paraId="41884420" w14:textId="77777777" w:rsidR="002031D3" w:rsidRDefault="002031D3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Fecha</w:t>
            </w:r>
          </w:p>
        </w:tc>
        <w:tc>
          <w:tcPr>
            <w:tcW w:w="4527" w:type="dxa"/>
          </w:tcPr>
          <w:p w14:paraId="23AA6142" w14:textId="77777777" w:rsidR="002031D3" w:rsidRDefault="002031D3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Asiento</w:t>
            </w:r>
          </w:p>
        </w:tc>
        <w:tc>
          <w:tcPr>
            <w:tcW w:w="1854" w:type="dxa"/>
          </w:tcPr>
          <w:p w14:paraId="5A61EE73" w14:textId="77777777" w:rsidR="002031D3" w:rsidRDefault="002031D3" w:rsidP="006F41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Aprueba</w:t>
            </w:r>
          </w:p>
        </w:tc>
      </w:tr>
      <w:tr w:rsidR="002031D3" w14:paraId="21637D3F" w14:textId="77777777" w:rsidTr="002031D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467B8803" w14:textId="77777777" w:rsidR="002031D3" w:rsidRDefault="002031D3" w:rsidP="006F41BA">
            <w:pPr>
              <w:rPr>
                <w:lang w:val="es-419"/>
              </w:rPr>
            </w:pPr>
            <w:r>
              <w:rPr>
                <w:lang w:val="es-419"/>
              </w:rPr>
              <w:t>001</w:t>
            </w:r>
          </w:p>
        </w:tc>
        <w:tc>
          <w:tcPr>
            <w:tcW w:w="1776" w:type="dxa"/>
          </w:tcPr>
          <w:p w14:paraId="0C1DB83B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01.02.2024</w:t>
            </w:r>
          </w:p>
        </w:tc>
        <w:tc>
          <w:tcPr>
            <w:tcW w:w="4527" w:type="dxa"/>
          </w:tcPr>
          <w:p w14:paraId="6B315A71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 xml:space="preserve">Original </w:t>
            </w:r>
          </w:p>
        </w:tc>
        <w:tc>
          <w:tcPr>
            <w:tcW w:w="1854" w:type="dxa"/>
          </w:tcPr>
          <w:p w14:paraId="5F6784EE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  <w:r>
              <w:rPr>
                <w:lang w:val="es-419"/>
              </w:rPr>
              <w:t>CEO</w:t>
            </w:r>
          </w:p>
        </w:tc>
      </w:tr>
      <w:tr w:rsidR="002031D3" w14:paraId="50375C4D" w14:textId="77777777" w:rsidTr="002031D3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00C8AB1D" w14:textId="77777777" w:rsidR="002031D3" w:rsidRDefault="002031D3" w:rsidP="006F41BA">
            <w:pPr>
              <w:rPr>
                <w:lang w:val="es-419"/>
              </w:rPr>
            </w:pPr>
          </w:p>
        </w:tc>
        <w:tc>
          <w:tcPr>
            <w:tcW w:w="1776" w:type="dxa"/>
          </w:tcPr>
          <w:p w14:paraId="2D59271E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4527" w:type="dxa"/>
          </w:tcPr>
          <w:p w14:paraId="503E6A7D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854" w:type="dxa"/>
          </w:tcPr>
          <w:p w14:paraId="0588126C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  <w:tr w:rsidR="002031D3" w14:paraId="5B46D8C4" w14:textId="77777777" w:rsidTr="002031D3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5" w:type="dxa"/>
          </w:tcPr>
          <w:p w14:paraId="76DCD01C" w14:textId="77777777" w:rsidR="002031D3" w:rsidRDefault="002031D3" w:rsidP="006F41BA">
            <w:pPr>
              <w:rPr>
                <w:lang w:val="es-419"/>
              </w:rPr>
            </w:pPr>
          </w:p>
        </w:tc>
        <w:tc>
          <w:tcPr>
            <w:tcW w:w="1776" w:type="dxa"/>
          </w:tcPr>
          <w:p w14:paraId="1028AFB8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4527" w:type="dxa"/>
          </w:tcPr>
          <w:p w14:paraId="03E9EEE7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  <w:tc>
          <w:tcPr>
            <w:tcW w:w="1854" w:type="dxa"/>
          </w:tcPr>
          <w:p w14:paraId="407ECB37" w14:textId="77777777" w:rsidR="002031D3" w:rsidRDefault="002031D3" w:rsidP="006F41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419"/>
              </w:rPr>
            </w:pPr>
          </w:p>
        </w:tc>
      </w:tr>
    </w:tbl>
    <w:p w14:paraId="06307DFA" w14:textId="539D41E4" w:rsidR="00FF2ED7" w:rsidRPr="00E44470" w:rsidRDefault="00FF2ED7" w:rsidP="00E44470">
      <w:pPr>
        <w:rPr>
          <w:lang w:val="es-ES"/>
        </w:rPr>
      </w:pPr>
    </w:p>
    <w:sectPr w:rsidR="00FF2ED7" w:rsidRPr="00E4447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C595D" w14:textId="77777777" w:rsidR="004E2F51" w:rsidRDefault="004E2F51" w:rsidP="00E44470">
      <w:pPr>
        <w:spacing w:after="0" w:line="240" w:lineRule="auto"/>
      </w:pPr>
      <w:r>
        <w:separator/>
      </w:r>
    </w:p>
  </w:endnote>
  <w:endnote w:type="continuationSeparator" w:id="0">
    <w:p w14:paraId="70B1EF01" w14:textId="77777777" w:rsidR="004E2F51" w:rsidRDefault="004E2F51" w:rsidP="00E44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E688" w14:textId="77777777" w:rsidR="00C27737" w:rsidRDefault="00C277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98391" w14:textId="77777777" w:rsidR="00C27737" w:rsidRDefault="00C277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343BD" w14:textId="77777777" w:rsidR="00C27737" w:rsidRDefault="00C277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9E3AA" w14:textId="77777777" w:rsidR="004E2F51" w:rsidRDefault="004E2F51" w:rsidP="00E44470">
      <w:pPr>
        <w:spacing w:after="0" w:line="240" w:lineRule="auto"/>
      </w:pPr>
      <w:r>
        <w:separator/>
      </w:r>
    </w:p>
  </w:footnote>
  <w:footnote w:type="continuationSeparator" w:id="0">
    <w:p w14:paraId="06072EEA" w14:textId="77777777" w:rsidR="004E2F51" w:rsidRDefault="004E2F51" w:rsidP="00E44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E65C4" w14:textId="77777777" w:rsidR="00C27737" w:rsidRDefault="00C277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jc w:val="center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E44470" w14:paraId="441D91B8" w14:textId="77777777" w:rsidTr="00E44470">
      <w:trPr>
        <w:jc w:val="center"/>
      </w:trPr>
      <w:tc>
        <w:tcPr>
          <w:tcW w:w="2942" w:type="dxa"/>
          <w:vMerge w:val="restart"/>
        </w:tcPr>
        <w:p w14:paraId="080BE74D" w14:textId="64E6DFC5" w:rsidR="00E44470" w:rsidRDefault="00C27737" w:rsidP="00E44470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2093E8" wp14:editId="4321785A">
                <wp:simplePos x="0" y="0"/>
                <wp:positionH relativeFrom="column">
                  <wp:posOffset>-247650</wp:posOffset>
                </wp:positionH>
                <wp:positionV relativeFrom="paragraph">
                  <wp:posOffset>-175895</wp:posOffset>
                </wp:positionV>
                <wp:extent cx="1996440" cy="643890"/>
                <wp:effectExtent l="0" t="0" r="3810" b="3810"/>
                <wp:wrapNone/>
                <wp:docPr id="1190364367" name="Imagem 2" descr="A blu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 descr="A blue and black text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BB5181D" w14:textId="77777777" w:rsidR="00E44470" w:rsidRPr="00AF6E33" w:rsidRDefault="00E44470" w:rsidP="00E44470"/>
      </w:tc>
      <w:tc>
        <w:tcPr>
          <w:tcW w:w="5603" w:type="dxa"/>
        </w:tcPr>
        <w:p w14:paraId="7D6AF1A4" w14:textId="27682784" w:rsidR="00E44470" w:rsidRPr="0040243A" w:rsidRDefault="00E44470" w:rsidP="00E44470">
          <w:pPr>
            <w:pStyle w:val="Header"/>
            <w:jc w:val="center"/>
            <w:rPr>
              <w:b/>
              <w:bCs/>
            </w:rPr>
          </w:pPr>
          <w:r w:rsidRPr="00B945EC">
            <w:rPr>
              <w:b/>
              <w:bCs/>
              <w:sz w:val="28"/>
              <w:szCs w:val="28"/>
            </w:rPr>
            <w:t xml:space="preserve">Sistema de </w:t>
          </w:r>
          <w:proofErr w:type="spellStart"/>
          <w:r w:rsidRPr="00B945EC">
            <w:rPr>
              <w:b/>
              <w:bCs/>
              <w:sz w:val="28"/>
              <w:szCs w:val="28"/>
            </w:rPr>
            <w:t>Gestión</w:t>
          </w:r>
          <w:proofErr w:type="spellEnd"/>
          <w:r w:rsidRPr="00B945EC">
            <w:rPr>
              <w:b/>
              <w:bCs/>
              <w:sz w:val="28"/>
              <w:szCs w:val="28"/>
            </w:rPr>
            <w:t xml:space="preserve"> </w:t>
          </w:r>
          <w:proofErr w:type="spellStart"/>
          <w:r w:rsidRPr="00B945EC">
            <w:rPr>
              <w:b/>
              <w:bCs/>
              <w:sz w:val="28"/>
              <w:szCs w:val="28"/>
            </w:rPr>
            <w:t>Integrado</w:t>
          </w:r>
          <w:proofErr w:type="spellEnd"/>
        </w:p>
      </w:tc>
      <w:tc>
        <w:tcPr>
          <w:tcW w:w="1980" w:type="dxa"/>
        </w:tcPr>
        <w:p w14:paraId="0AC50A01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E44470" w14:paraId="370F91F9" w14:textId="77777777" w:rsidTr="00E44470">
      <w:trPr>
        <w:jc w:val="center"/>
      </w:trPr>
      <w:tc>
        <w:tcPr>
          <w:tcW w:w="2942" w:type="dxa"/>
          <w:vMerge/>
        </w:tcPr>
        <w:p w14:paraId="3D6C1304" w14:textId="77777777" w:rsidR="00E44470" w:rsidRDefault="00E44470" w:rsidP="00E44470">
          <w:pPr>
            <w:pStyle w:val="Header"/>
          </w:pPr>
          <w:bookmarkStart w:id="0" w:name="_Hlk194566131"/>
        </w:p>
      </w:tc>
      <w:tc>
        <w:tcPr>
          <w:tcW w:w="5603" w:type="dxa"/>
        </w:tcPr>
        <w:p w14:paraId="76224BC1" w14:textId="003F43DF" w:rsidR="00E44470" w:rsidRPr="003E6E28" w:rsidRDefault="00E44470" w:rsidP="00E44470">
          <w:pPr>
            <w:pStyle w:val="Header"/>
            <w:jc w:val="center"/>
            <w:rPr>
              <w:sz w:val="20"/>
              <w:szCs w:val="20"/>
              <w:lang w:val="es-ES"/>
            </w:rPr>
          </w:pPr>
          <w:r w:rsidRPr="00F653F4">
            <w:rPr>
              <w:sz w:val="20"/>
              <w:szCs w:val="20"/>
              <w:lang w:val="es-419"/>
            </w:rPr>
            <w:t>FORM 033 | Actas de reuniones de seguridad</w:t>
          </w:r>
        </w:p>
      </w:tc>
      <w:tc>
        <w:tcPr>
          <w:tcW w:w="1980" w:type="dxa"/>
        </w:tcPr>
        <w:p w14:paraId="1CC11A02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Fecha</w:t>
          </w:r>
          <w:proofErr w:type="spellEnd"/>
          <w:r w:rsidRPr="00B945EC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>
            <w:rPr>
              <w:sz w:val="20"/>
              <w:szCs w:val="20"/>
            </w:rPr>
            <w:t>12</w:t>
          </w:r>
          <w:r w:rsidRPr="00B945EC">
            <w:rPr>
              <w:sz w:val="20"/>
              <w:szCs w:val="20"/>
            </w:rPr>
            <w:t>.2024</w:t>
          </w:r>
        </w:p>
      </w:tc>
    </w:tr>
    <w:bookmarkEnd w:id="0"/>
    <w:tr w:rsidR="00E44470" w14:paraId="05CB0B7B" w14:textId="77777777" w:rsidTr="00E44470">
      <w:trPr>
        <w:jc w:val="center"/>
      </w:trPr>
      <w:tc>
        <w:tcPr>
          <w:tcW w:w="2942" w:type="dxa"/>
          <w:vMerge/>
        </w:tcPr>
        <w:p w14:paraId="6B5FCFBA" w14:textId="77777777" w:rsidR="00E44470" w:rsidRDefault="00E44470" w:rsidP="00E44470">
          <w:pPr>
            <w:pStyle w:val="Header"/>
          </w:pPr>
        </w:p>
      </w:tc>
      <w:tc>
        <w:tcPr>
          <w:tcW w:w="5603" w:type="dxa"/>
        </w:tcPr>
        <w:p w14:paraId="55B0FD58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proofErr w:type="spellStart"/>
          <w:proofErr w:type="gramStart"/>
          <w:r w:rsidRPr="00B945EC">
            <w:rPr>
              <w:sz w:val="20"/>
              <w:szCs w:val="20"/>
            </w:rPr>
            <w:t>Crea:EGC</w:t>
          </w:r>
          <w:proofErr w:type="spellEnd"/>
          <w:proofErr w:type="gram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</w:t>
          </w:r>
          <w:proofErr w:type="spellStart"/>
          <w:r w:rsidRPr="00B945EC">
            <w:rPr>
              <w:sz w:val="20"/>
              <w:szCs w:val="20"/>
            </w:rPr>
            <w:t>Aprueba</w:t>
          </w:r>
          <w:proofErr w:type="spellEnd"/>
          <w:r w:rsidRPr="00B945EC">
            <w:rPr>
              <w:sz w:val="20"/>
              <w:szCs w:val="20"/>
            </w:rPr>
            <w:t xml:space="preserve">: </w:t>
          </w:r>
          <w:r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01F3ECAB" w14:textId="77777777" w:rsidR="00E44470" w:rsidRPr="00B945EC" w:rsidRDefault="00E44470" w:rsidP="00E44470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2E6A5130" w14:textId="026B2E96" w:rsidR="00E44470" w:rsidRDefault="00E444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003C0" w14:textId="77777777" w:rsidR="00C27737" w:rsidRDefault="00C27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31C7456"/>
    <w:multiLevelType w:val="multilevel"/>
    <w:tmpl w:val="A822B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9286B"/>
    <w:multiLevelType w:val="multilevel"/>
    <w:tmpl w:val="A6D84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F25189"/>
    <w:multiLevelType w:val="multilevel"/>
    <w:tmpl w:val="7E865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2B3506"/>
    <w:multiLevelType w:val="multilevel"/>
    <w:tmpl w:val="B9D47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AD5080F"/>
    <w:multiLevelType w:val="multilevel"/>
    <w:tmpl w:val="AE880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2126126">
    <w:abstractNumId w:val="8"/>
  </w:num>
  <w:num w:numId="2" w16cid:durableId="549733042">
    <w:abstractNumId w:val="6"/>
  </w:num>
  <w:num w:numId="3" w16cid:durableId="427430518">
    <w:abstractNumId w:val="5"/>
  </w:num>
  <w:num w:numId="4" w16cid:durableId="1353074728">
    <w:abstractNumId w:val="4"/>
  </w:num>
  <w:num w:numId="5" w16cid:durableId="1782843131">
    <w:abstractNumId w:val="7"/>
  </w:num>
  <w:num w:numId="6" w16cid:durableId="1592617658">
    <w:abstractNumId w:val="3"/>
  </w:num>
  <w:num w:numId="7" w16cid:durableId="103965307">
    <w:abstractNumId w:val="2"/>
  </w:num>
  <w:num w:numId="8" w16cid:durableId="487553463">
    <w:abstractNumId w:val="1"/>
  </w:num>
  <w:num w:numId="9" w16cid:durableId="576869008">
    <w:abstractNumId w:val="0"/>
  </w:num>
  <w:num w:numId="10" w16cid:durableId="1039009986">
    <w:abstractNumId w:val="12"/>
  </w:num>
  <w:num w:numId="11" w16cid:durableId="279799570">
    <w:abstractNumId w:val="10"/>
  </w:num>
  <w:num w:numId="12" w16cid:durableId="1617520944">
    <w:abstractNumId w:val="13"/>
  </w:num>
  <w:num w:numId="13" w16cid:durableId="1371373077">
    <w:abstractNumId w:val="9"/>
  </w:num>
  <w:num w:numId="14" w16cid:durableId="853509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4D69"/>
    <w:rsid w:val="0015074B"/>
    <w:rsid w:val="002031D3"/>
    <w:rsid w:val="0029639D"/>
    <w:rsid w:val="002D7140"/>
    <w:rsid w:val="00326F90"/>
    <w:rsid w:val="003858C1"/>
    <w:rsid w:val="0040012C"/>
    <w:rsid w:val="004E2F51"/>
    <w:rsid w:val="00630BBD"/>
    <w:rsid w:val="00661508"/>
    <w:rsid w:val="008B79A6"/>
    <w:rsid w:val="00935F9F"/>
    <w:rsid w:val="00AA1D8D"/>
    <w:rsid w:val="00B47730"/>
    <w:rsid w:val="00C27737"/>
    <w:rsid w:val="00CA7A38"/>
    <w:rsid w:val="00CB0664"/>
    <w:rsid w:val="00E44470"/>
    <w:rsid w:val="00E52A9D"/>
    <w:rsid w:val="00EB3F75"/>
    <w:rsid w:val="00F653F4"/>
    <w:rsid w:val="00FC693F"/>
    <w:rsid w:val="00FC73F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025B25"/>
  <w14:defaultImageDpi w14:val="300"/>
  <w15:docId w15:val="{C35B66F7-2E1B-4FDF-A285-C81350A2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dTable1Light">
    <w:name w:val="Grid Table 1 Light"/>
    <w:basedOn w:val="TableNormal"/>
    <w:uiPriority w:val="46"/>
    <w:rsid w:val="002031D3"/>
    <w:pPr>
      <w:spacing w:after="0" w:line="240" w:lineRule="auto"/>
    </w:pPr>
    <w:rPr>
      <w:rFonts w:eastAsiaTheme="minorHAnsi"/>
      <w:kern w:val="2"/>
      <w:sz w:val="24"/>
      <w:szCs w:val="24"/>
      <w:lang w:val="es-CL"/>
      <w14:ligatures w14:val="standardContextua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7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Marcelo Olivier</cp:lastModifiedBy>
  <cp:revision>18</cp:revision>
  <cp:lastPrinted>2025-09-26T13:56:00Z</cp:lastPrinted>
  <dcterms:created xsi:type="dcterms:W3CDTF">2025-04-03T12:50:00Z</dcterms:created>
  <dcterms:modified xsi:type="dcterms:W3CDTF">2025-09-26T13:56:00Z</dcterms:modified>
  <cp:category/>
</cp:coreProperties>
</file>